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21CA85E" w14:textId="5B14F933" w:rsidR="00475F7E" w:rsidRPr="00475F7E" w:rsidRDefault="006C64AF" w:rsidP="00475F7E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523AF70D" w14:textId="7E9B242E" w:rsidR="001B09C8" w:rsidRDefault="003C72C2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We’re so excited for opening week of Pippin! Performances are this We</w:t>
      </w:r>
      <w:r w:rsidR="00125CF7">
        <w:rPr>
          <w:rFonts w:ascii="Calibri" w:eastAsia="Times New Roman" w:hAnsi="Calibri" w:cs="Calibri"/>
          <w:color w:val="000000" w:themeColor="text1"/>
          <w:sz w:val="28"/>
          <w:szCs w:val="26"/>
        </w:rPr>
        <w:t>dnesday</w:t>
      </w: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, November 20th and</w:t>
      </w:r>
      <w:r w:rsidR="00125CF7"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Thursday, November</w:t>
      </w: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21st, 2024.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We encourage everyone t</w:t>
      </w: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o invite friends and family to come out and support the show!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Tickets are $5 and show time is at 6:00 PM. </w:t>
      </w:r>
    </w:p>
    <w:p w14:paraId="0D42413C" w14:textId="41CD41D6" w:rsidR="00FF192C" w:rsidRDefault="00FF192C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</w:p>
    <w:p w14:paraId="7A637A91" w14:textId="0369F279" w:rsidR="00FF192C" w:rsidRDefault="00FF192C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Ray is asking </w:t>
      </w:r>
      <w:r w:rsidRPr="00FF192C">
        <w:rPr>
          <w:rFonts w:ascii="Calibri" w:eastAsia="Times New Roman" w:hAnsi="Calibri" w:cs="Calibri"/>
          <w:b/>
          <w:color w:val="000000" w:themeColor="text1"/>
          <w:sz w:val="28"/>
          <w:szCs w:val="26"/>
          <w:u w:val="single"/>
        </w:rPr>
        <w:t>ALL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dancers to stay after school for rehearsal this week. </w:t>
      </w:r>
    </w:p>
    <w:p w14:paraId="2138AE4E" w14:textId="77777777" w:rsidR="00125CF7" w:rsidRDefault="00125CF7" w:rsidP="00125CF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14:paraId="1F276798" w14:textId="16839EC3" w:rsidR="00125CF7" w:rsidRDefault="00125CF7" w:rsidP="00125CF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125CF7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STAFF BIG BIRD FACTS:</w:t>
      </w:r>
    </w:p>
    <w:p w14:paraId="526E49B3" w14:textId="32E78F34" w:rsidR="00125CF7" w:rsidRPr="00125CF7" w:rsidRDefault="00125CF7" w:rsidP="00125CF7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 w:rsidRPr="00125CF7">
        <w:rPr>
          <w:rFonts w:ascii="Calibri" w:eastAsia="Times New Roman" w:hAnsi="Calibri" w:cs="Calibri"/>
          <w:color w:val="000000" w:themeColor="text1"/>
          <w:sz w:val="28"/>
          <w:szCs w:val="26"/>
        </w:rPr>
        <w:t>Can you guess this big bird?! “I am writing my first fantasy book to be sent to peer editors in January.” This big bird is Ms. Meredith!</w:t>
      </w:r>
    </w:p>
    <w:p w14:paraId="310FAD11" w14:textId="1F90B08A" w:rsidR="00125CF7" w:rsidRPr="00125CF7" w:rsidRDefault="001B09C8" w:rsidP="00125CF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>
        <w:rPr>
          <w:rFonts w:ascii="Calibri" w:eastAsia="Times New Roman" w:hAnsi="Calibri" w:cs="Calibri"/>
          <w:color w:val="000000" w:themeColor="text1"/>
          <w:sz w:val="28"/>
          <w:szCs w:val="26"/>
        </w:rPr>
        <w:tab/>
      </w:r>
      <w:r w:rsidR="00125CF7">
        <w:rPr>
          <w:rFonts w:eastAsia="Times New Roman" w:cstheme="minorHAnsi"/>
          <w:color w:val="000000"/>
          <w:sz w:val="28"/>
          <w:szCs w:val="24"/>
        </w:rPr>
        <w:tab/>
      </w:r>
    </w:p>
    <w:p w14:paraId="0D29EBD5" w14:textId="20C7EE5A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3C72C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6F6D0F01" w14:textId="2A59336A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S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tudents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when you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enter the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building in the mornings, you 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are to stay inside the cafeteria until th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e bell rings at 7:05AM. You may </w:t>
      </w:r>
      <w:r w:rsidRPr="00475F7E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>NOT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sit, stand or hang out in any other part of the campus without supervision.</w:t>
      </w:r>
    </w:p>
    <w:p w14:paraId="14ED99AA" w14:textId="0F1226F4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7EB1269F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Students should </w:t>
      </w:r>
      <w:r w:rsidRPr="00125CF7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 xml:space="preserve">NEVER 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use the staff restrooms, particularly the one outside the theatre.  This clearly states that it is for employees only and should not be used by students at any time.</w:t>
      </w:r>
    </w:p>
    <w:p w14:paraId="6D238E2E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466D14BD" w14:textId="075DFBE8" w:rsid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Students who are seeking a gender-neutral restroom can use the one located directly across from the nurse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’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 office on the 1st floor.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</w:t>
      </w:r>
    </w:p>
    <w:p w14:paraId="3B959E97" w14:textId="75F1E03E" w:rsidR="0094541C" w:rsidRDefault="0094541C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5B349F1C" w14:textId="7A90800B" w:rsidR="0094541C" w:rsidRDefault="0094541C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Tomorrow is college wear Wednesday. Sport your favorite college apparel! </w:t>
      </w:r>
      <w:bookmarkStart w:id="0" w:name="_GoBack"/>
      <w:bookmarkEnd w:id="0"/>
    </w:p>
    <w:p w14:paraId="6893F1A7" w14:textId="77777777" w:rsid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39DD119C" w14:textId="30740EEB" w:rsidR="003C72C2" w:rsidRDefault="003C72C2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Thanksgiving break begins next week, Monday November 25- November 29. </w:t>
      </w:r>
    </w:p>
    <w:p w14:paraId="0A7B8B7C" w14:textId="4DE385B9" w:rsidR="00937C7A" w:rsidRDefault="00937C7A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C8DF774" w14:textId="77777777" w:rsidR="003C72C2" w:rsidRDefault="003C72C2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329B4A3B" w:rsidR="00121DEE" w:rsidRPr="00937C7A" w:rsidRDefault="00023E76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937C7A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AAAD" w14:textId="77777777" w:rsidR="00BB349C" w:rsidRDefault="00BB349C" w:rsidP="005C3C07">
      <w:pPr>
        <w:spacing w:after="0" w:line="240" w:lineRule="auto"/>
      </w:pPr>
      <w:r>
        <w:separator/>
      </w:r>
    </w:p>
  </w:endnote>
  <w:endnote w:type="continuationSeparator" w:id="0">
    <w:p w14:paraId="6E128B1F" w14:textId="77777777" w:rsidR="00BB349C" w:rsidRDefault="00BB349C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31E22" w14:textId="77777777" w:rsidR="00BB349C" w:rsidRDefault="00BB349C" w:rsidP="005C3C07">
      <w:pPr>
        <w:spacing w:after="0" w:line="240" w:lineRule="auto"/>
      </w:pPr>
      <w:r>
        <w:separator/>
      </w:r>
    </w:p>
  </w:footnote>
  <w:footnote w:type="continuationSeparator" w:id="0">
    <w:p w14:paraId="19DA814A" w14:textId="77777777" w:rsidR="00BB349C" w:rsidRDefault="00BB349C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12109BAC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125CF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</w:t>
    </w:r>
    <w:r w:rsidR="00125CF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November 19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349C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C3EDEBDA-A91C-4248-AA4A-E3FC6DA2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2024-11-18T15:35:00Z</cp:lastPrinted>
  <dcterms:created xsi:type="dcterms:W3CDTF">2024-11-19T14:49:00Z</dcterms:created>
  <dcterms:modified xsi:type="dcterms:W3CDTF">2024-11-19T14:49:00Z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